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BA" w:rsidRDefault="008C16F3" w:rsidP="008C16F3">
      <w:pPr>
        <w:pStyle w:val="Ttulo2"/>
        <w:rPr>
          <w:color w:val="auto"/>
        </w:rPr>
      </w:pPr>
      <w:r w:rsidRPr="008C16F3">
        <w:rPr>
          <w:color w:val="auto"/>
        </w:rPr>
        <w:t>10.6. Vínculos entre Tarefas</w:t>
      </w:r>
    </w:p>
    <w:p w:rsidR="008C16F3" w:rsidRDefault="008C16F3" w:rsidP="008C16F3"/>
    <w:p w:rsidR="008C16F3" w:rsidRDefault="008C16F3" w:rsidP="008C16F3">
      <w:r>
        <w:t>Como Criar um vinculo de “Termino a Termino”</w:t>
      </w:r>
      <w:proofErr w:type="gramStart"/>
      <w:r>
        <w:t xml:space="preserve">  </w:t>
      </w:r>
      <w:proofErr w:type="gramEnd"/>
      <w:r>
        <w:t>para uma tarefas no Project 2013?</w:t>
      </w:r>
    </w:p>
    <w:p w:rsidR="008C16F3" w:rsidRDefault="008C16F3" w:rsidP="008C16F3">
      <w:r>
        <w:t xml:space="preserve">Para Vincular tarefas na Ferramenta entre na tarefa que deseja incluir o item, no exemplo vou clicar na tarefa1 na linha </w:t>
      </w:r>
      <w:proofErr w:type="gramStart"/>
      <w:r>
        <w:t>4</w:t>
      </w:r>
      <w:proofErr w:type="gramEnd"/>
      <w:r>
        <w:t>.</w:t>
      </w:r>
    </w:p>
    <w:p w:rsidR="008C16F3" w:rsidRDefault="00B77D30" w:rsidP="008C16F3">
      <w:r>
        <w:rPr>
          <w:noProof/>
          <w:lang w:eastAsia="pt-BR"/>
        </w:rPr>
        <w:drawing>
          <wp:inline distT="0" distB="0" distL="0" distR="0" wp14:anchorId="4F948DAA" wp14:editId="3FB78323">
            <wp:extent cx="5612130" cy="3952875"/>
            <wp:effectExtent l="0" t="0" r="762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F3" w:rsidRDefault="008C16F3" w:rsidP="008C16F3">
      <w:r>
        <w:t xml:space="preserve">Duplo </w:t>
      </w:r>
      <w:proofErr w:type="spellStart"/>
      <w:r>
        <w:t>clic</w:t>
      </w:r>
      <w:proofErr w:type="spellEnd"/>
      <w:r>
        <w:t xml:space="preserve"> na linha e vai abrir essa janela</w:t>
      </w:r>
    </w:p>
    <w:p w:rsidR="008C16F3" w:rsidRDefault="008C16F3" w:rsidP="008C16F3">
      <w:r>
        <w:rPr>
          <w:noProof/>
          <w:lang w:eastAsia="pt-BR"/>
        </w:rPr>
        <w:drawing>
          <wp:inline distT="0" distB="0" distL="0" distR="0" wp14:anchorId="2127F679" wp14:editId="0270CBD7">
            <wp:extent cx="5612130" cy="2875915"/>
            <wp:effectExtent l="0" t="0" r="762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F3" w:rsidRDefault="00B77D30" w:rsidP="008C16F3">
      <w:r>
        <w:lastRenderedPageBreak/>
        <w:t>Selecionar o tipo de vinculo;</w:t>
      </w:r>
    </w:p>
    <w:p w:rsidR="00B77D30" w:rsidRDefault="00B77D30" w:rsidP="008C16F3">
      <w:r>
        <w:rPr>
          <w:noProof/>
          <w:lang w:eastAsia="pt-BR"/>
        </w:rPr>
        <w:drawing>
          <wp:inline distT="0" distB="0" distL="0" distR="0" wp14:anchorId="2ECCE897" wp14:editId="10CA47E4">
            <wp:extent cx="5612130" cy="2875915"/>
            <wp:effectExtent l="0" t="0" r="7620" b="63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D30" w:rsidRDefault="00B77D30" w:rsidP="008C16F3">
      <w:r>
        <w:t>Após de selecionar clicar em OK. E aparecerá assim no projeto.</w:t>
      </w:r>
    </w:p>
    <w:p w:rsidR="00B77D30" w:rsidRDefault="00B77D30" w:rsidP="008C16F3">
      <w:r>
        <w:rPr>
          <w:noProof/>
          <w:lang w:eastAsia="pt-BR"/>
        </w:rPr>
        <w:drawing>
          <wp:inline distT="0" distB="0" distL="0" distR="0" wp14:anchorId="3310C01D" wp14:editId="60CF6D84">
            <wp:extent cx="5612130" cy="3952875"/>
            <wp:effectExtent l="0" t="0" r="762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D30" w:rsidRPr="008C16F3" w:rsidRDefault="00B77D30" w:rsidP="008C16F3">
      <w:r>
        <w:t xml:space="preserve">Pode agora observar a diferença no campo predecessora, onde foi incluído o TT após o numero </w:t>
      </w:r>
      <w:proofErr w:type="gramStart"/>
      <w:r>
        <w:t>3</w:t>
      </w:r>
      <w:proofErr w:type="gramEnd"/>
      <w:r>
        <w:t xml:space="preserve"> que se refere a predecessora. E no gráfico de Gantt, e veja a diferença de conexão</w:t>
      </w:r>
      <w:bookmarkStart w:id="0" w:name="_GoBack"/>
      <w:bookmarkEnd w:id="0"/>
      <w:r>
        <w:t xml:space="preserve"> entre as tarefas.</w:t>
      </w:r>
    </w:p>
    <w:sectPr w:rsidR="00B77D30" w:rsidRPr="008C16F3" w:rsidSect="007C3EFE">
      <w:pgSz w:w="11906" w:h="16838" w:code="9"/>
      <w:pgMar w:top="1417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574AE8"/>
    <w:rsid w:val="006C4F90"/>
    <w:rsid w:val="007C3EFE"/>
    <w:rsid w:val="00885C61"/>
    <w:rsid w:val="008C16F3"/>
    <w:rsid w:val="00B77D30"/>
    <w:rsid w:val="00E03F6E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89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2015-07-29T01:23:00Z</dcterms:created>
  <dcterms:modified xsi:type="dcterms:W3CDTF">2015-07-29T01:36:00Z</dcterms:modified>
</cp:coreProperties>
</file>